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B9" w:rsidRPr="00C760E2" w:rsidRDefault="00966B0B">
      <w:pPr>
        <w:rPr>
          <w:rFonts w:ascii="Arial Narrow" w:hAnsi="Arial Narrow" w:cs="Times New Roman"/>
          <w:b/>
          <w:lang w:val="sk-SK"/>
        </w:rPr>
      </w:pPr>
      <w:bookmarkStart w:id="0" w:name="_GoBack"/>
      <w:bookmarkEnd w:id="0"/>
      <w:r>
        <w:rPr>
          <w:rFonts w:ascii="Arial Narrow" w:hAnsi="Arial Narrow" w:cs="Times New Roman"/>
          <w:b/>
          <w:lang w:val="sk-SK"/>
        </w:rPr>
        <w:t xml:space="preserve">Príloha č. 3 k </w:t>
      </w:r>
      <w:r w:rsidR="001C06A8" w:rsidRPr="00C760E2">
        <w:rPr>
          <w:rFonts w:ascii="Arial Narrow" w:hAnsi="Arial Narrow" w:cs="Times New Roman"/>
          <w:b/>
          <w:lang w:val="sk-SK"/>
        </w:rPr>
        <w:t xml:space="preserve">Výzve na predloženie </w:t>
      </w:r>
      <w:r w:rsidR="00B20047" w:rsidRPr="00C760E2">
        <w:rPr>
          <w:rFonts w:ascii="Arial Narrow" w:hAnsi="Arial Narrow" w:cs="Times New Roman"/>
          <w:b/>
          <w:lang w:val="sk-SK"/>
        </w:rPr>
        <w:t xml:space="preserve">cenovej </w:t>
      </w:r>
      <w:r w:rsidR="001C06A8" w:rsidRPr="00C760E2">
        <w:rPr>
          <w:rFonts w:ascii="Arial Narrow" w:hAnsi="Arial Narrow" w:cs="Times New Roman"/>
          <w:b/>
          <w:lang w:val="sk-SK"/>
        </w:rPr>
        <w:t>ponuky</w:t>
      </w:r>
      <w:r>
        <w:rPr>
          <w:rFonts w:ascii="Arial Narrow" w:hAnsi="Arial Narrow" w:cs="Times New Roman"/>
          <w:b/>
          <w:lang w:val="sk-SK"/>
        </w:rPr>
        <w:t xml:space="preserve"> za účelom výberu dodávateľa</w:t>
      </w:r>
    </w:p>
    <w:p w:rsidR="00ED2967" w:rsidRPr="00C760E2" w:rsidRDefault="00ED2967">
      <w:pPr>
        <w:rPr>
          <w:rFonts w:ascii="Arial Narrow" w:hAnsi="Arial Narrow" w:cs="Times New Roman"/>
          <w:lang w:val="sk-SK"/>
        </w:rPr>
      </w:pPr>
    </w:p>
    <w:p w:rsidR="00334218" w:rsidRPr="00C760E2" w:rsidRDefault="00334218">
      <w:pPr>
        <w:rPr>
          <w:rFonts w:ascii="Arial Narrow" w:hAnsi="Arial Narrow" w:cs="Times New Roman"/>
          <w:lang w:val="sk-SK"/>
        </w:rPr>
      </w:pPr>
    </w:p>
    <w:p w:rsidR="001C06A8" w:rsidRPr="00C760E2" w:rsidRDefault="001C06A8" w:rsidP="00ED2967">
      <w:pPr>
        <w:jc w:val="center"/>
        <w:rPr>
          <w:rFonts w:ascii="Arial Narrow" w:hAnsi="Arial Narrow" w:cs="Times New Roman"/>
          <w:b/>
          <w:bCs/>
          <w:sz w:val="32"/>
          <w:szCs w:val="32"/>
          <w:lang w:val="sk-SK"/>
        </w:rPr>
      </w:pPr>
    </w:p>
    <w:p w:rsidR="00ED2967" w:rsidRPr="00C760E2" w:rsidRDefault="00ED2967" w:rsidP="00ED2967">
      <w:pPr>
        <w:jc w:val="center"/>
        <w:rPr>
          <w:rFonts w:ascii="Arial Narrow" w:hAnsi="Arial Narrow" w:cs="Times New Roman"/>
          <w:sz w:val="32"/>
          <w:szCs w:val="32"/>
          <w:lang w:val="sk-SK"/>
        </w:rPr>
      </w:pPr>
      <w:r w:rsidRPr="00C760E2">
        <w:rPr>
          <w:rFonts w:ascii="Arial Narrow" w:hAnsi="Arial Narrow" w:cs="Times New Roman"/>
          <w:b/>
          <w:bCs/>
          <w:sz w:val="32"/>
          <w:szCs w:val="32"/>
          <w:lang w:val="sk-SK"/>
        </w:rPr>
        <w:t>Návrh uchádzača na plnenie kritéri</w:t>
      </w:r>
      <w:r w:rsidR="001C06A8" w:rsidRPr="00C760E2">
        <w:rPr>
          <w:rFonts w:ascii="Arial Narrow" w:hAnsi="Arial Narrow" w:cs="Times New Roman"/>
          <w:b/>
          <w:bCs/>
          <w:sz w:val="32"/>
          <w:szCs w:val="32"/>
          <w:lang w:val="sk-SK"/>
        </w:rPr>
        <w:t>í</w:t>
      </w:r>
    </w:p>
    <w:p w:rsidR="00ED2967" w:rsidRPr="00C760E2" w:rsidRDefault="00ED2967">
      <w:pPr>
        <w:rPr>
          <w:rFonts w:ascii="Arial Narrow" w:hAnsi="Arial Narrow"/>
          <w:lang w:val="sk-SK"/>
        </w:rPr>
      </w:pPr>
    </w:p>
    <w:p w:rsidR="00ED2967" w:rsidRPr="00C760E2" w:rsidRDefault="00ED2967" w:rsidP="00ED2967">
      <w:pPr>
        <w:jc w:val="both"/>
        <w:rPr>
          <w:rFonts w:ascii="Arial Narrow" w:hAnsi="Arial Narrow"/>
          <w:lang w:val="sk-SK"/>
        </w:rPr>
      </w:pPr>
    </w:p>
    <w:tbl>
      <w:tblPr>
        <w:tblW w:w="12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2437"/>
        <w:gridCol w:w="2127"/>
        <w:gridCol w:w="1362"/>
        <w:gridCol w:w="2040"/>
        <w:gridCol w:w="1842"/>
        <w:gridCol w:w="1957"/>
      </w:tblGrid>
      <w:tr w:rsidR="001C06A8" w:rsidRPr="00C760E2" w:rsidTr="001C06A8">
        <w:trPr>
          <w:trHeight w:val="414"/>
          <w:jc w:val="center"/>
        </w:trPr>
        <w:tc>
          <w:tcPr>
            <w:tcW w:w="870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  <w:r w:rsidRPr="00C760E2">
              <w:rPr>
                <w:rFonts w:ascii="Arial Narrow" w:hAnsi="Arial Narrow"/>
              </w:rPr>
              <w:t>P. č.</w:t>
            </w:r>
          </w:p>
        </w:tc>
        <w:tc>
          <w:tcPr>
            <w:tcW w:w="2437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  <w:r w:rsidRPr="00C760E2">
              <w:rPr>
                <w:rFonts w:ascii="Arial Narrow" w:hAnsi="Arial Narrow"/>
              </w:rPr>
              <w:t>Názov položky</w:t>
            </w:r>
          </w:p>
        </w:tc>
        <w:tc>
          <w:tcPr>
            <w:tcW w:w="737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966B0B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  <w:r w:rsidRPr="00C760E2">
              <w:rPr>
                <w:rFonts w:ascii="Arial Narrow" w:hAnsi="Arial Narrow"/>
              </w:rPr>
              <w:t>Kritérium 1</w:t>
            </w:r>
          </w:p>
        </w:tc>
        <w:tc>
          <w:tcPr>
            <w:tcW w:w="195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  <w:r w:rsidRPr="00C760E2">
              <w:rPr>
                <w:rFonts w:ascii="Arial Narrow" w:hAnsi="Arial Narrow"/>
              </w:rPr>
              <w:t>Kritérium 2</w:t>
            </w:r>
          </w:p>
        </w:tc>
      </w:tr>
      <w:tr w:rsidR="001C06A8" w:rsidRPr="00C760E2" w:rsidTr="001C06A8">
        <w:trPr>
          <w:trHeight w:val="1101"/>
          <w:jc w:val="center"/>
        </w:trPr>
        <w:tc>
          <w:tcPr>
            <w:tcW w:w="870" w:type="dxa"/>
            <w:vMerge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437" w:type="dxa"/>
            <w:vMerge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1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  <w:r w:rsidRPr="00C760E2">
              <w:rPr>
                <w:rFonts w:ascii="Arial Narrow" w:hAnsi="Arial Narrow"/>
              </w:rPr>
              <w:t>Cena v EUR bez DPH</w:t>
            </w:r>
          </w:p>
        </w:tc>
        <w:tc>
          <w:tcPr>
            <w:tcW w:w="136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  <w:r w:rsidRPr="00C760E2">
              <w:rPr>
                <w:rFonts w:ascii="Arial Narrow" w:hAnsi="Arial Narrow"/>
              </w:rPr>
              <w:t>Sadzba DPH (%)</w:t>
            </w:r>
          </w:p>
        </w:tc>
        <w:tc>
          <w:tcPr>
            <w:tcW w:w="20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  <w:r w:rsidRPr="00C760E2">
              <w:rPr>
                <w:rFonts w:ascii="Arial Narrow" w:hAnsi="Arial Narrow"/>
              </w:rPr>
              <w:t>Výška DPH v EUR</w:t>
            </w:r>
          </w:p>
        </w:tc>
        <w:tc>
          <w:tcPr>
            <w:tcW w:w="184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  <w:r w:rsidRPr="00C760E2">
              <w:rPr>
                <w:rFonts w:ascii="Arial Narrow" w:hAnsi="Arial Narrow"/>
              </w:rPr>
              <w:t>Cena celkom</w:t>
            </w:r>
          </w:p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  <w:r w:rsidRPr="00C760E2">
              <w:rPr>
                <w:rFonts w:ascii="Arial Narrow" w:hAnsi="Arial Narrow"/>
              </w:rPr>
              <w:t>v EUR s DPH</w:t>
            </w:r>
          </w:p>
        </w:tc>
        <w:tc>
          <w:tcPr>
            <w:tcW w:w="195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  <w:r w:rsidRPr="00C760E2">
              <w:rPr>
                <w:rFonts w:ascii="Arial Narrow" w:hAnsi="Arial Narrow"/>
              </w:rPr>
              <w:t>Lehota dodania v pracovných dňoch</w:t>
            </w:r>
          </w:p>
        </w:tc>
      </w:tr>
      <w:tr w:rsidR="001C06A8" w:rsidRPr="00C760E2" w:rsidTr="001C06A8">
        <w:trPr>
          <w:trHeight w:val="1369"/>
          <w:jc w:val="center"/>
        </w:trPr>
        <w:tc>
          <w:tcPr>
            <w:tcW w:w="87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  <w:b w:val="0"/>
              </w:rPr>
            </w:pPr>
            <w:r w:rsidRPr="00C760E2">
              <w:rPr>
                <w:rFonts w:ascii="Arial Narrow" w:hAnsi="Arial Narrow"/>
                <w:b w:val="0"/>
              </w:rPr>
              <w:t>1.</w:t>
            </w:r>
          </w:p>
        </w:tc>
        <w:tc>
          <w:tcPr>
            <w:tcW w:w="243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810482" w:rsidP="001C06A8">
            <w:pPr>
              <w:jc w:val="center"/>
              <w:rPr>
                <w:rFonts w:ascii="Arial Narrow" w:eastAsia="Calibri" w:hAnsi="Arial Narrow" w:cs="Times New Roman"/>
                <w:bCs/>
                <w:lang w:val="sk-SK"/>
              </w:rPr>
            </w:pPr>
            <w:r w:rsidRPr="00810482">
              <w:rPr>
                <w:rFonts w:ascii="Arial Narrow" w:eastAsia="Calibri" w:hAnsi="Arial Narrow" w:cs="Times New Roman"/>
                <w:bCs/>
                <w:lang w:val="sk-SK"/>
              </w:rPr>
              <w:t>Sanácia miest s nelegálne umiestneným odpadom v obci Čaka</w:t>
            </w:r>
          </w:p>
        </w:tc>
        <w:tc>
          <w:tcPr>
            <w:tcW w:w="21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0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195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</w:p>
        </w:tc>
      </w:tr>
    </w:tbl>
    <w:p w:rsidR="00ED2967" w:rsidRPr="00C760E2" w:rsidRDefault="00ED2967" w:rsidP="00ED2967">
      <w:pPr>
        <w:contextualSpacing/>
        <w:jc w:val="center"/>
        <w:rPr>
          <w:rFonts w:ascii="Arial Narrow" w:hAnsi="Arial Narrow" w:cs="Times New Roman"/>
          <w:b/>
          <w:lang w:val="sk-SK"/>
        </w:rPr>
      </w:pPr>
    </w:p>
    <w:p w:rsidR="001C06A8" w:rsidRPr="00C760E2" w:rsidRDefault="001C06A8" w:rsidP="00ED2967">
      <w:pPr>
        <w:contextualSpacing/>
        <w:jc w:val="center"/>
        <w:rPr>
          <w:rFonts w:ascii="Arial Narrow" w:hAnsi="Arial Narrow" w:cs="Times New Roman"/>
          <w:b/>
          <w:lang w:val="sk-SK"/>
        </w:rPr>
      </w:pPr>
    </w:p>
    <w:p w:rsidR="00ED2967" w:rsidRPr="00C760E2" w:rsidRDefault="00ED2967" w:rsidP="00ED2967">
      <w:pPr>
        <w:contextualSpacing/>
        <w:jc w:val="center"/>
        <w:rPr>
          <w:rFonts w:ascii="Arial Narrow" w:hAnsi="Arial Narrow" w:cs="Times New Roman"/>
          <w:b/>
          <w:lang w:val="sk-SK"/>
        </w:rPr>
      </w:pPr>
      <w:r w:rsidRPr="00C760E2">
        <w:rPr>
          <w:rFonts w:ascii="Arial Narrow" w:hAnsi="Arial Narrow" w:cs="Times New Roman"/>
          <w:b/>
          <w:lang w:val="sk-SK"/>
        </w:rPr>
        <w:t xml:space="preserve">Pozn.: </w:t>
      </w:r>
      <w:r w:rsidR="00334218" w:rsidRPr="00C760E2">
        <w:rPr>
          <w:rFonts w:ascii="Arial Narrow" w:hAnsi="Arial Narrow" w:cs="Times New Roman"/>
          <w:b/>
          <w:lang w:val="sk-SK"/>
        </w:rPr>
        <w:t>som platca / nie som platca</w:t>
      </w:r>
      <w:r w:rsidRPr="00C760E2">
        <w:rPr>
          <w:rFonts w:ascii="Arial Narrow" w:hAnsi="Arial Narrow" w:cs="Times New Roman"/>
          <w:b/>
          <w:lang w:val="sk-SK"/>
        </w:rPr>
        <w:t xml:space="preserve"> DPH</w:t>
      </w:r>
      <w:r w:rsidR="001C06A8" w:rsidRPr="00C760E2">
        <w:rPr>
          <w:rFonts w:ascii="Arial Narrow" w:hAnsi="Arial Narrow" w:cs="Times New Roman"/>
          <w:b/>
          <w:lang w:val="sk-SK"/>
        </w:rPr>
        <w:t xml:space="preserve"> </w:t>
      </w:r>
      <w:r w:rsidR="001C06A8" w:rsidRPr="00C760E2">
        <w:rPr>
          <w:rFonts w:ascii="Arial Narrow" w:hAnsi="Arial Narrow" w:cs="Times New Roman"/>
          <w:lang w:val="sk-SK"/>
        </w:rPr>
        <w:t>(nehodiace sa prečiarknuť)</w:t>
      </w:r>
    </w:p>
    <w:p w:rsidR="00ED2967" w:rsidRPr="00C760E2" w:rsidRDefault="00ED2967" w:rsidP="00ED2967">
      <w:pPr>
        <w:contextualSpacing/>
        <w:jc w:val="both"/>
        <w:rPr>
          <w:rFonts w:ascii="Arial Narrow" w:hAnsi="Arial Narrow" w:cs="Times New Roman"/>
          <w:lang w:val="sk-SK"/>
        </w:rPr>
      </w:pPr>
    </w:p>
    <w:p w:rsidR="00ED2967" w:rsidRPr="00C760E2" w:rsidRDefault="00ED2967" w:rsidP="00ED2967">
      <w:pPr>
        <w:rPr>
          <w:rFonts w:ascii="Arial Narrow" w:hAnsi="Arial Narrow" w:cs="Times New Roman"/>
          <w:lang w:val="sk-SK"/>
        </w:rPr>
      </w:pPr>
    </w:p>
    <w:p w:rsidR="00ED2967" w:rsidRPr="00C760E2" w:rsidRDefault="00ED2967" w:rsidP="00ED2967">
      <w:pPr>
        <w:rPr>
          <w:rFonts w:ascii="Arial Narrow" w:hAnsi="Arial Narrow" w:cs="Times New Roman"/>
          <w:lang w:val="sk-SK"/>
        </w:rPr>
      </w:pPr>
    </w:p>
    <w:p w:rsidR="00ED2967" w:rsidRPr="00C760E2" w:rsidRDefault="00334218" w:rsidP="00ED2967">
      <w:pPr>
        <w:rPr>
          <w:rFonts w:ascii="Arial Narrow" w:hAnsi="Arial Narrow" w:cs="Times New Roman"/>
          <w:lang w:val="sk-SK"/>
        </w:rPr>
      </w:pPr>
      <w:r w:rsidRPr="00C760E2">
        <w:rPr>
          <w:rFonts w:ascii="Arial Narrow" w:hAnsi="Arial Narrow"/>
          <w:lang w:val="sk-SK"/>
        </w:rPr>
        <w:t>V .............</w:t>
      </w:r>
      <w:r w:rsidR="001C06A8" w:rsidRPr="00C760E2">
        <w:rPr>
          <w:rFonts w:ascii="Arial Narrow" w:hAnsi="Arial Narrow"/>
          <w:lang w:val="sk-SK"/>
        </w:rPr>
        <w:t>...........</w:t>
      </w:r>
      <w:r w:rsidRPr="00C760E2">
        <w:rPr>
          <w:rFonts w:ascii="Arial Narrow" w:hAnsi="Arial Narrow"/>
          <w:lang w:val="sk-SK"/>
        </w:rPr>
        <w:t>......</w:t>
      </w:r>
      <w:r w:rsidR="00ED2967" w:rsidRPr="00C760E2">
        <w:rPr>
          <w:rFonts w:ascii="Arial Narrow" w:hAnsi="Arial Narrow"/>
          <w:lang w:val="sk-SK"/>
        </w:rPr>
        <w:t>, d</w:t>
      </w:r>
      <w:r w:rsidR="00ED2967" w:rsidRPr="00C760E2">
        <w:rPr>
          <w:rFonts w:ascii="Arial Narrow" w:hAnsi="Arial Narrow" w:cs="Times New Roman"/>
          <w:lang w:val="sk-SK"/>
        </w:rPr>
        <w:t>ň</w:t>
      </w:r>
      <w:r w:rsidR="00ED2967" w:rsidRPr="00C760E2">
        <w:rPr>
          <w:rFonts w:ascii="Arial Narrow" w:hAnsi="Arial Narrow"/>
          <w:lang w:val="sk-SK"/>
        </w:rPr>
        <w:t xml:space="preserve">a </w:t>
      </w:r>
      <w:r w:rsidRPr="00C760E2">
        <w:rPr>
          <w:rFonts w:ascii="Arial Narrow" w:hAnsi="Arial Narrow"/>
          <w:lang w:val="sk-SK"/>
        </w:rPr>
        <w:t>..........</w:t>
      </w:r>
      <w:r w:rsidR="001C06A8" w:rsidRPr="00C760E2">
        <w:rPr>
          <w:rFonts w:ascii="Arial Narrow" w:hAnsi="Arial Narrow"/>
          <w:lang w:val="sk-SK"/>
        </w:rPr>
        <w:t>................</w:t>
      </w:r>
      <w:r w:rsidRPr="00C760E2">
        <w:rPr>
          <w:rFonts w:ascii="Arial Narrow" w:hAnsi="Arial Narrow"/>
          <w:lang w:val="sk-SK"/>
        </w:rPr>
        <w:t>..........</w:t>
      </w:r>
    </w:p>
    <w:p w:rsidR="00ED2967" w:rsidRPr="00C760E2" w:rsidRDefault="00ED2967" w:rsidP="00ED2967">
      <w:pPr>
        <w:jc w:val="right"/>
        <w:rPr>
          <w:rFonts w:ascii="Arial Narrow" w:hAnsi="Arial Narrow"/>
          <w:lang w:val="sk-SK"/>
        </w:rPr>
      </w:pPr>
    </w:p>
    <w:p w:rsidR="00ED2967" w:rsidRPr="00C760E2" w:rsidRDefault="00ED2967" w:rsidP="00ED2967">
      <w:pPr>
        <w:jc w:val="right"/>
        <w:rPr>
          <w:rFonts w:ascii="Arial Narrow" w:hAnsi="Arial Narrow" w:cs="Times New Roman"/>
          <w:lang w:val="sk-SK"/>
        </w:rPr>
      </w:pPr>
      <w:r w:rsidRPr="00C760E2">
        <w:rPr>
          <w:rFonts w:ascii="Arial Narrow" w:hAnsi="Arial Narrow" w:cs="Times New Roman"/>
          <w:lang w:val="sk-SK"/>
        </w:rPr>
        <w:t>..........................</w:t>
      </w:r>
      <w:r w:rsidR="00334218" w:rsidRPr="00C760E2">
        <w:rPr>
          <w:rFonts w:ascii="Arial Narrow" w:hAnsi="Arial Narrow" w:cs="Times New Roman"/>
          <w:lang w:val="sk-SK"/>
        </w:rPr>
        <w:t>.................</w:t>
      </w:r>
      <w:r w:rsidRPr="00C760E2">
        <w:rPr>
          <w:rFonts w:ascii="Arial Narrow" w:hAnsi="Arial Narrow" w:cs="Times New Roman"/>
          <w:lang w:val="sk-SK"/>
        </w:rPr>
        <w:t>...................</w:t>
      </w:r>
    </w:p>
    <w:p w:rsidR="00ED2967" w:rsidRPr="00C760E2" w:rsidRDefault="00334218" w:rsidP="001C06A8">
      <w:pPr>
        <w:jc w:val="right"/>
        <w:rPr>
          <w:rFonts w:ascii="Arial Narrow" w:hAnsi="Arial Narrow"/>
          <w:lang w:val="sk-SK"/>
        </w:rPr>
      </w:pPr>
      <w:r w:rsidRPr="00C760E2">
        <w:rPr>
          <w:rFonts w:ascii="Arial Narrow" w:hAnsi="Arial Narrow"/>
          <w:lang w:val="sk-SK"/>
        </w:rPr>
        <w:t>podpis</w:t>
      </w:r>
    </w:p>
    <w:sectPr w:rsidR="00ED2967" w:rsidRPr="00C760E2" w:rsidSect="001C06A8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E">
    <w:altName w:val="Segoe Print"/>
    <w:charset w:val="58"/>
    <w:family w:val="auto"/>
    <w:pitch w:val="default"/>
    <w:sig w:usb0="00000000" w:usb1="00000000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7333"/>
    <w:multiLevelType w:val="multilevel"/>
    <w:tmpl w:val="6F520752"/>
    <w:lvl w:ilvl="0">
      <w:start w:val="1"/>
      <w:numFmt w:val="decimal"/>
      <w:pStyle w:val="slovanzoznam"/>
      <w:lvlText w:val="%1."/>
      <w:lvlJc w:val="left"/>
      <w:pPr>
        <w:tabs>
          <w:tab w:val="num" w:pos="179"/>
        </w:tabs>
        <w:ind w:left="179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59"/>
        </w:tabs>
        <w:ind w:left="1043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79"/>
        </w:tabs>
        <w:ind w:left="15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9"/>
        </w:tabs>
        <w:ind w:left="20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9"/>
        </w:tabs>
        <w:ind w:left="25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9"/>
        </w:tabs>
        <w:ind w:left="30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35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9"/>
        </w:tabs>
        <w:ind w:left="4139" w:hanging="1440"/>
      </w:pPr>
      <w:rPr>
        <w:rFonts w:hint="default"/>
      </w:rPr>
    </w:lvl>
  </w:abstractNum>
  <w:abstractNum w:abstractNumId="1" w15:restartNumberingAfterBreak="0">
    <w:nsid w:val="3866734C"/>
    <w:multiLevelType w:val="hybridMultilevel"/>
    <w:tmpl w:val="15D62E9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67"/>
    <w:rsid w:val="001C06A8"/>
    <w:rsid w:val="00334218"/>
    <w:rsid w:val="005310CB"/>
    <w:rsid w:val="005D2B40"/>
    <w:rsid w:val="006E59B9"/>
    <w:rsid w:val="00810482"/>
    <w:rsid w:val="00831E9E"/>
    <w:rsid w:val="008D0750"/>
    <w:rsid w:val="00966B0B"/>
    <w:rsid w:val="00B20047"/>
    <w:rsid w:val="00BD69B2"/>
    <w:rsid w:val="00C760E2"/>
    <w:rsid w:val="00ED2967"/>
    <w:rsid w:val="00F91D75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264DAB-6FB0-4997-BA89-006962FA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4E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umbering">
    <w:name w:val="Numbering"/>
    <w:basedOn w:val="slovanzoznam"/>
    <w:rsid w:val="00ED2967"/>
    <w:pPr>
      <w:spacing w:line="240" w:lineRule="auto"/>
      <w:ind w:right="0"/>
      <w:contextualSpacing w:val="0"/>
      <w:jc w:val="left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paragraph" w:styleId="slovanzoznam">
    <w:name w:val="List Number"/>
    <w:basedOn w:val="Normlny"/>
    <w:uiPriority w:val="99"/>
    <w:unhideWhenUsed/>
    <w:rsid w:val="00ED2967"/>
    <w:pPr>
      <w:numPr>
        <w:numId w:val="1"/>
      </w:numPr>
      <w:spacing w:line="280" w:lineRule="atLeast"/>
      <w:ind w:right="113"/>
      <w:contextualSpacing/>
      <w:jc w:val="center"/>
    </w:pPr>
    <w:rPr>
      <w:rFonts w:ascii="Calibri" w:eastAsia="Calibri" w:hAnsi="Calibri" w:cs="Times New Roman"/>
      <w:noProof/>
      <w:sz w:val="22"/>
      <w:szCs w:val="22"/>
      <w:lang w:val="sk-SK"/>
    </w:rPr>
  </w:style>
  <w:style w:type="paragraph" w:customStyle="1" w:styleId="tl1">
    <w:name w:val="Štýl1"/>
    <w:basedOn w:val="Normlny"/>
    <w:rsid w:val="00ED2967"/>
    <w:pPr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296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2967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HAULÍKOVÁ Terézia</cp:lastModifiedBy>
  <cp:revision>2</cp:revision>
  <dcterms:created xsi:type="dcterms:W3CDTF">2018-02-05T13:26:00Z</dcterms:created>
  <dcterms:modified xsi:type="dcterms:W3CDTF">2018-02-05T13:26:00Z</dcterms:modified>
</cp:coreProperties>
</file>